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40E21" w14:textId="77777777" w:rsidR="005B559A" w:rsidRPr="005B559A" w:rsidRDefault="005B559A" w:rsidP="005B559A">
      <w:pPr>
        <w:jc w:val="center"/>
        <w:rPr>
          <w:b/>
          <w:sz w:val="22"/>
          <w:szCs w:val="22"/>
        </w:rPr>
      </w:pPr>
      <w:r w:rsidRPr="005B559A">
        <w:rPr>
          <w:b/>
          <w:sz w:val="22"/>
          <w:szCs w:val="22"/>
        </w:rPr>
        <w:t>Техническое задание</w:t>
      </w:r>
    </w:p>
    <w:p w14:paraId="164EC6B5" w14:textId="77777777" w:rsidR="005B559A" w:rsidRPr="005B559A" w:rsidRDefault="005B559A" w:rsidP="005B559A">
      <w:pPr>
        <w:jc w:val="center"/>
        <w:rPr>
          <w:b/>
          <w:bCs/>
          <w:sz w:val="22"/>
          <w:szCs w:val="22"/>
        </w:rPr>
      </w:pPr>
      <w:r w:rsidRPr="005B559A">
        <w:rPr>
          <w:b/>
          <w:bCs/>
          <w:sz w:val="22"/>
          <w:szCs w:val="22"/>
        </w:rPr>
        <w:t>на оказание клининговых услуг</w:t>
      </w:r>
    </w:p>
    <w:p w14:paraId="6729C280" w14:textId="77777777" w:rsidR="005B559A" w:rsidRPr="005B559A" w:rsidRDefault="005B559A" w:rsidP="005B559A">
      <w:pPr>
        <w:jc w:val="center"/>
        <w:rPr>
          <w:sz w:val="22"/>
          <w:szCs w:val="22"/>
        </w:rPr>
      </w:pPr>
    </w:p>
    <w:p w14:paraId="4817A3E8" w14:textId="353B0548" w:rsidR="005B559A" w:rsidRPr="005B559A" w:rsidRDefault="005B559A" w:rsidP="005B559A">
      <w:pPr>
        <w:jc w:val="center"/>
        <w:rPr>
          <w:b/>
          <w:bCs/>
          <w:i/>
          <w:iCs/>
          <w:sz w:val="22"/>
          <w:szCs w:val="22"/>
        </w:rPr>
      </w:pPr>
      <w:r w:rsidRPr="005B559A">
        <w:rPr>
          <w:b/>
          <w:bCs/>
          <w:i/>
          <w:iCs/>
          <w:sz w:val="22"/>
          <w:szCs w:val="22"/>
          <w:highlight w:val="green"/>
        </w:rPr>
        <w:t>ОКПД 2: 81.21.10.000 Услуги по общей уборке зданий</w:t>
      </w:r>
    </w:p>
    <w:p w14:paraId="344669FC" w14:textId="77777777" w:rsidR="005B559A" w:rsidRPr="005B559A" w:rsidRDefault="005B559A" w:rsidP="005B559A">
      <w:pPr>
        <w:jc w:val="center"/>
        <w:rPr>
          <w:b/>
          <w:bCs/>
          <w:i/>
          <w:iCs/>
          <w:sz w:val="22"/>
          <w:szCs w:val="22"/>
        </w:rPr>
      </w:pPr>
    </w:p>
    <w:p w14:paraId="20E3F70A" w14:textId="77777777" w:rsidR="005B559A" w:rsidRPr="005B559A" w:rsidRDefault="005B559A" w:rsidP="005B559A">
      <w:pPr>
        <w:pStyle w:val="aa"/>
        <w:numPr>
          <w:ilvl w:val="0"/>
          <w:numId w:val="21"/>
        </w:numPr>
        <w:ind w:left="0" w:firstLine="0"/>
        <w:rPr>
          <w:b/>
          <w:bCs/>
          <w:sz w:val="22"/>
          <w:szCs w:val="22"/>
        </w:rPr>
      </w:pPr>
      <w:r w:rsidRPr="005B559A">
        <w:rPr>
          <w:b/>
          <w:bCs/>
          <w:sz w:val="22"/>
          <w:szCs w:val="22"/>
        </w:rPr>
        <w:t>Объем оказываемых услуг и место оказания услуг:</w:t>
      </w:r>
    </w:p>
    <w:tbl>
      <w:tblPr>
        <w:tblW w:w="48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341"/>
        <w:gridCol w:w="1785"/>
        <w:gridCol w:w="2065"/>
      </w:tblGrid>
      <w:tr w:rsidR="00591D1F" w:rsidRPr="005B559A" w14:paraId="24F956C9" w14:textId="77777777" w:rsidTr="005B559A">
        <w:tc>
          <w:tcPr>
            <w:tcW w:w="3681" w:type="dxa"/>
          </w:tcPr>
          <w:p w14:paraId="06363EDD" w14:textId="77777777" w:rsidR="00591D1F" w:rsidRPr="005B559A" w:rsidRDefault="00591D1F" w:rsidP="005B559A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5B559A">
              <w:rPr>
                <w:b/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341" w:type="dxa"/>
          </w:tcPr>
          <w:p w14:paraId="130D7E9B" w14:textId="6E3F7DE8" w:rsidR="00591D1F" w:rsidRPr="005B559A" w:rsidRDefault="00591D1F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5B559A">
              <w:rPr>
                <w:b/>
                <w:bCs/>
                <w:sz w:val="22"/>
                <w:szCs w:val="22"/>
              </w:rPr>
              <w:t xml:space="preserve">Юридический адрес, адрес фактического </w:t>
            </w:r>
            <w:r w:rsidRPr="005B559A">
              <w:rPr>
                <w:b/>
                <w:bCs/>
                <w:spacing w:val="2"/>
                <w:sz w:val="22"/>
                <w:szCs w:val="22"/>
              </w:rPr>
              <w:t>местоположения</w:t>
            </w:r>
          </w:p>
        </w:tc>
        <w:tc>
          <w:tcPr>
            <w:tcW w:w="1785" w:type="dxa"/>
          </w:tcPr>
          <w:p w14:paraId="3CB018EA" w14:textId="2C6DEF6D" w:rsidR="00591D1F" w:rsidRPr="005B559A" w:rsidRDefault="00591D1F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5B559A">
              <w:rPr>
                <w:b/>
                <w:bCs/>
                <w:sz w:val="22"/>
                <w:szCs w:val="22"/>
              </w:rPr>
              <w:t>Режим работы, будни</w:t>
            </w:r>
          </w:p>
        </w:tc>
        <w:tc>
          <w:tcPr>
            <w:tcW w:w="2065" w:type="dxa"/>
          </w:tcPr>
          <w:p w14:paraId="4AB88CAB" w14:textId="77777777" w:rsidR="00591D1F" w:rsidRPr="005B559A" w:rsidRDefault="00591D1F" w:rsidP="005B559A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5B559A">
              <w:rPr>
                <w:b/>
                <w:bCs/>
                <w:kern w:val="2"/>
                <w:sz w:val="22"/>
                <w:szCs w:val="22"/>
                <w:lang w:eastAsia="ar-SA"/>
              </w:rPr>
              <w:t>Общая площадь, кв.м.</w:t>
            </w:r>
          </w:p>
        </w:tc>
      </w:tr>
      <w:tr w:rsidR="00591D1F" w:rsidRPr="005B559A" w14:paraId="58B68EF8" w14:textId="77777777" w:rsidTr="005B559A">
        <w:tc>
          <w:tcPr>
            <w:tcW w:w="3681" w:type="dxa"/>
          </w:tcPr>
          <w:p w14:paraId="0C832E9F" w14:textId="1DE960D2" w:rsidR="00591D1F" w:rsidRPr="005B559A" w:rsidRDefault="0027337B" w:rsidP="005B559A">
            <w:pPr>
              <w:overflowPunct w:val="0"/>
              <w:rPr>
                <w:sz w:val="22"/>
                <w:szCs w:val="22"/>
              </w:rPr>
            </w:pPr>
            <w:r w:rsidRPr="005B559A">
              <w:rPr>
                <w:bCs/>
                <w:color w:val="000000"/>
                <w:sz w:val="22"/>
                <w:szCs w:val="22"/>
                <w:lang w:eastAsia="ar-SA"/>
              </w:rPr>
              <w:t>МУНИЦИПАЛЬНОЕ АВТОНОМНОЕ ОБРАЗОВАТЕЛЬНОЕ УЧРЕЖДЕНИЕ ДОПОЛНИТЕЛЬНОГО ОБРАЗОВАНИЯ "ДЕТСКИЙ ОЗДОРОВИТЕЛЬНО-ОБРАЗОВАТЕЛЬНЫЙ ЦЕНТР ТУРИЗМА И КРАЕВЕДЕНИЯ" МУНИЦИПАЛЬНОГО РАЙОНА КУГАРЧИНСКИЙ РАЙОН РЕСПУБЛИКИ БАШКОРТОСТА</w:t>
            </w:r>
            <w:r w:rsidR="00964754">
              <w:rPr>
                <w:bCs/>
                <w:color w:val="000000"/>
                <w:sz w:val="22"/>
                <w:szCs w:val="22"/>
                <w:lang w:eastAsia="ar-SA"/>
              </w:rPr>
              <w:t>Н</w:t>
            </w:r>
          </w:p>
        </w:tc>
        <w:tc>
          <w:tcPr>
            <w:tcW w:w="2341" w:type="dxa"/>
          </w:tcPr>
          <w:p w14:paraId="1FA035D2" w14:textId="77777777" w:rsidR="00591D1F" w:rsidRPr="005B559A" w:rsidRDefault="0027337B" w:rsidP="005B559A">
            <w:pPr>
              <w:overflowPunct w:val="0"/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453330, Республика Башкортостан, Кугарчинский район, село Мраково, З.Биишевой ул., д.117 "б"</w:t>
            </w:r>
          </w:p>
        </w:tc>
        <w:tc>
          <w:tcPr>
            <w:tcW w:w="1785" w:type="dxa"/>
          </w:tcPr>
          <w:p w14:paraId="3422B798" w14:textId="1086F7CD" w:rsidR="00591D1F" w:rsidRPr="005B559A" w:rsidRDefault="00591D1F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Понедельник-пятница, с 08.00 до 18.00</w:t>
            </w:r>
          </w:p>
        </w:tc>
        <w:tc>
          <w:tcPr>
            <w:tcW w:w="2065" w:type="dxa"/>
          </w:tcPr>
          <w:p w14:paraId="32EA11B8" w14:textId="77777777" w:rsidR="00591D1F" w:rsidRPr="005B559A" w:rsidRDefault="00620BB0" w:rsidP="005B559A">
            <w:pPr>
              <w:overflowPunct w:val="0"/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1</w:t>
            </w:r>
            <w:r w:rsidR="0027337B" w:rsidRPr="005B559A">
              <w:rPr>
                <w:sz w:val="22"/>
                <w:szCs w:val="22"/>
              </w:rPr>
              <w:t>78,1</w:t>
            </w:r>
          </w:p>
        </w:tc>
      </w:tr>
      <w:tr w:rsidR="00591D1F" w:rsidRPr="005B559A" w14:paraId="46CAA18B" w14:textId="77777777" w:rsidTr="005B559A">
        <w:tc>
          <w:tcPr>
            <w:tcW w:w="3681" w:type="dxa"/>
          </w:tcPr>
          <w:p w14:paraId="6E9792BD" w14:textId="77777777" w:rsidR="00591D1F" w:rsidRPr="005B559A" w:rsidRDefault="00591D1F" w:rsidP="005B559A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5B559A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126" w:type="dxa"/>
            <w:gridSpan w:val="2"/>
          </w:tcPr>
          <w:p w14:paraId="47E543E9" w14:textId="77777777" w:rsidR="00591D1F" w:rsidRPr="005B559A" w:rsidRDefault="00591D1F" w:rsidP="005B559A">
            <w:pPr>
              <w:overflowPunct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65" w:type="dxa"/>
          </w:tcPr>
          <w:p w14:paraId="416B272C" w14:textId="5FBCCD35" w:rsidR="00591D1F" w:rsidRPr="005B559A" w:rsidRDefault="0027337B" w:rsidP="005B559A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5B559A">
              <w:rPr>
                <w:b/>
                <w:bCs/>
                <w:sz w:val="22"/>
                <w:szCs w:val="22"/>
              </w:rPr>
              <w:t>178,1</w:t>
            </w:r>
            <w:r w:rsidR="00620BB0" w:rsidRPr="005B559A">
              <w:rPr>
                <w:b/>
                <w:bCs/>
                <w:sz w:val="22"/>
                <w:szCs w:val="22"/>
              </w:rPr>
              <w:t>*6мес=</w:t>
            </w:r>
            <w:r w:rsidRPr="005B559A">
              <w:rPr>
                <w:b/>
                <w:bCs/>
                <w:sz w:val="22"/>
                <w:szCs w:val="22"/>
              </w:rPr>
              <w:t>1068,6</w:t>
            </w:r>
            <w:r w:rsidR="005B559A" w:rsidRPr="005B559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91D1F" w:rsidRPr="005B559A">
              <w:rPr>
                <w:b/>
                <w:bCs/>
                <w:sz w:val="22"/>
                <w:szCs w:val="22"/>
              </w:rPr>
              <w:t>кв.м</w:t>
            </w:r>
            <w:proofErr w:type="spellEnd"/>
          </w:p>
        </w:tc>
      </w:tr>
    </w:tbl>
    <w:p w14:paraId="0513B2BE" w14:textId="77777777" w:rsidR="005B559A" w:rsidRDefault="005B559A" w:rsidP="005B559A">
      <w:pPr>
        <w:shd w:val="clear" w:color="auto" w:fill="FFFFFF"/>
        <w:jc w:val="both"/>
        <w:rPr>
          <w:b/>
          <w:sz w:val="22"/>
          <w:szCs w:val="22"/>
        </w:rPr>
      </w:pPr>
    </w:p>
    <w:p w14:paraId="2251FE8D" w14:textId="067D041E" w:rsidR="005B559A" w:rsidRPr="005B559A" w:rsidRDefault="005B559A" w:rsidP="005B559A">
      <w:pPr>
        <w:shd w:val="clear" w:color="auto" w:fill="FFFFFF"/>
        <w:jc w:val="both"/>
        <w:rPr>
          <w:sz w:val="22"/>
          <w:szCs w:val="22"/>
        </w:rPr>
      </w:pPr>
      <w:r w:rsidRPr="005B559A">
        <w:rPr>
          <w:b/>
          <w:sz w:val="22"/>
          <w:szCs w:val="22"/>
        </w:rPr>
        <w:t>Перечень оказываемых услуг: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5400"/>
        <w:gridCol w:w="3634"/>
      </w:tblGrid>
      <w:tr w:rsidR="005B559A" w:rsidRPr="00964754" w14:paraId="2025552D" w14:textId="77777777" w:rsidTr="005B559A">
        <w:tc>
          <w:tcPr>
            <w:tcW w:w="742" w:type="dxa"/>
          </w:tcPr>
          <w:p w14:paraId="7A48A5C1" w14:textId="1A6CC302" w:rsidR="005B559A" w:rsidRPr="00964754" w:rsidRDefault="005B559A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4754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400" w:type="dxa"/>
          </w:tcPr>
          <w:p w14:paraId="500BDA18" w14:textId="77777777" w:rsidR="005B559A" w:rsidRPr="00964754" w:rsidRDefault="005B559A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4754">
              <w:rPr>
                <w:b/>
                <w:bCs/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3634" w:type="dxa"/>
          </w:tcPr>
          <w:p w14:paraId="71BAA3A8" w14:textId="77777777" w:rsidR="005B559A" w:rsidRPr="00964754" w:rsidRDefault="005B559A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4754">
              <w:rPr>
                <w:b/>
                <w:bCs/>
                <w:sz w:val="22"/>
                <w:szCs w:val="22"/>
              </w:rPr>
              <w:t>Период оказания услуг</w:t>
            </w:r>
          </w:p>
        </w:tc>
      </w:tr>
      <w:tr w:rsidR="005B559A" w:rsidRPr="005B559A" w14:paraId="2754F719" w14:textId="77777777" w:rsidTr="005B559A">
        <w:tc>
          <w:tcPr>
            <w:tcW w:w="742" w:type="dxa"/>
          </w:tcPr>
          <w:p w14:paraId="53415D9D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1</w:t>
            </w:r>
          </w:p>
        </w:tc>
        <w:tc>
          <w:tcPr>
            <w:tcW w:w="5400" w:type="dxa"/>
          </w:tcPr>
          <w:p w14:paraId="0DB127B4" w14:textId="6F8C1EC3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Влажная уборка полов в служебных кабинетах, коридорах, туалетных комнатах и фойе. </w:t>
            </w:r>
          </w:p>
        </w:tc>
        <w:tc>
          <w:tcPr>
            <w:tcW w:w="3634" w:type="dxa"/>
          </w:tcPr>
          <w:p w14:paraId="604CEBCC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Ежедневно</w:t>
            </w:r>
          </w:p>
          <w:p w14:paraId="01FECEEC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5B559A" w:rsidRPr="005B559A" w14:paraId="68610C9F" w14:textId="77777777" w:rsidTr="005B559A">
        <w:tc>
          <w:tcPr>
            <w:tcW w:w="742" w:type="dxa"/>
          </w:tcPr>
          <w:p w14:paraId="019838E1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2</w:t>
            </w:r>
          </w:p>
        </w:tc>
        <w:tc>
          <w:tcPr>
            <w:tcW w:w="5400" w:type="dxa"/>
          </w:tcPr>
          <w:p w14:paraId="47CABC18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Сбор и вынос мусора из мусорных корзин, смена полиэтиленовых пакетов в корзинах.</w:t>
            </w:r>
          </w:p>
        </w:tc>
        <w:tc>
          <w:tcPr>
            <w:tcW w:w="3634" w:type="dxa"/>
          </w:tcPr>
          <w:p w14:paraId="479ED2F0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Ежедневно</w:t>
            </w:r>
          </w:p>
          <w:p w14:paraId="330F2DE9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5B559A" w:rsidRPr="005B559A" w14:paraId="27BC105E" w14:textId="77777777" w:rsidTr="005B559A">
        <w:tc>
          <w:tcPr>
            <w:tcW w:w="742" w:type="dxa"/>
          </w:tcPr>
          <w:p w14:paraId="6E2E2CD1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3</w:t>
            </w:r>
          </w:p>
        </w:tc>
        <w:tc>
          <w:tcPr>
            <w:tcW w:w="5400" w:type="dxa"/>
          </w:tcPr>
          <w:p w14:paraId="7C7A2DD5" w14:textId="2026AD85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Комплексная уборка санузлов: чистка и </w:t>
            </w:r>
            <w:r w:rsidR="003C1535" w:rsidRPr="003C1535">
              <w:rPr>
                <w:sz w:val="22"/>
                <w:szCs w:val="22"/>
              </w:rPr>
              <w:t>санитарн</w:t>
            </w:r>
            <w:r w:rsidR="00E10F90">
              <w:rPr>
                <w:sz w:val="22"/>
                <w:szCs w:val="22"/>
              </w:rPr>
              <w:t>ая</w:t>
            </w:r>
            <w:r w:rsidR="003C1535" w:rsidRPr="003C1535">
              <w:rPr>
                <w:sz w:val="22"/>
                <w:szCs w:val="22"/>
              </w:rPr>
              <w:t xml:space="preserve"> обработк</w:t>
            </w:r>
            <w:r w:rsidR="00E10F90">
              <w:rPr>
                <w:sz w:val="22"/>
                <w:szCs w:val="22"/>
              </w:rPr>
              <w:t>а</w:t>
            </w:r>
            <w:r w:rsidRPr="005B559A">
              <w:rPr>
                <w:sz w:val="22"/>
                <w:szCs w:val="22"/>
              </w:rPr>
              <w:t xml:space="preserve"> унитазов, раковин и другого </w:t>
            </w:r>
            <w:proofErr w:type="spellStart"/>
            <w:r w:rsidRPr="005B559A">
              <w:rPr>
                <w:sz w:val="22"/>
                <w:szCs w:val="22"/>
              </w:rPr>
              <w:t>санитарно</w:t>
            </w:r>
            <w:proofErr w:type="spellEnd"/>
            <w:r w:rsidRPr="005B559A">
              <w:rPr>
                <w:sz w:val="22"/>
                <w:szCs w:val="22"/>
              </w:rPr>
              <w:t xml:space="preserve"> – технического оборудования:</w:t>
            </w:r>
          </w:p>
          <w:p w14:paraId="763D3166" w14:textId="77777777" w:rsidR="005B559A" w:rsidRPr="005B559A" w:rsidRDefault="005B559A" w:rsidP="005B559A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34" w:type="dxa"/>
          </w:tcPr>
          <w:p w14:paraId="249CFAFC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Ежедневно</w:t>
            </w:r>
          </w:p>
          <w:p w14:paraId="355562CD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5B559A" w:rsidRPr="005B559A" w14:paraId="506EDF60" w14:textId="77777777" w:rsidTr="005B559A">
        <w:tc>
          <w:tcPr>
            <w:tcW w:w="742" w:type="dxa"/>
          </w:tcPr>
          <w:p w14:paraId="74CC9AF8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4</w:t>
            </w:r>
          </w:p>
        </w:tc>
        <w:tc>
          <w:tcPr>
            <w:tcW w:w="5400" w:type="dxa"/>
          </w:tcPr>
          <w:p w14:paraId="68621E78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Влажная уборка стен, дверных блоков, мебели и подоконников.</w:t>
            </w:r>
          </w:p>
        </w:tc>
        <w:tc>
          <w:tcPr>
            <w:tcW w:w="3634" w:type="dxa"/>
          </w:tcPr>
          <w:p w14:paraId="1737BD89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5B559A" w:rsidRPr="005B559A" w14:paraId="493B5025" w14:textId="77777777" w:rsidTr="005B559A">
        <w:tc>
          <w:tcPr>
            <w:tcW w:w="742" w:type="dxa"/>
          </w:tcPr>
          <w:p w14:paraId="487C3EF7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5</w:t>
            </w:r>
          </w:p>
        </w:tc>
        <w:tc>
          <w:tcPr>
            <w:tcW w:w="5400" w:type="dxa"/>
          </w:tcPr>
          <w:p w14:paraId="61886272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Мытье окон в кабинетах и фойе.</w:t>
            </w:r>
          </w:p>
        </w:tc>
        <w:tc>
          <w:tcPr>
            <w:tcW w:w="3634" w:type="dxa"/>
          </w:tcPr>
          <w:p w14:paraId="48358BA7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Один раз в 6 месяцев</w:t>
            </w:r>
          </w:p>
        </w:tc>
      </w:tr>
      <w:tr w:rsidR="005B559A" w:rsidRPr="005B559A" w14:paraId="35EF4489" w14:textId="77777777" w:rsidTr="005B559A">
        <w:tc>
          <w:tcPr>
            <w:tcW w:w="742" w:type="dxa"/>
          </w:tcPr>
          <w:p w14:paraId="037E8A6A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6</w:t>
            </w:r>
          </w:p>
        </w:tc>
        <w:tc>
          <w:tcPr>
            <w:tcW w:w="5400" w:type="dxa"/>
          </w:tcPr>
          <w:p w14:paraId="2890B85C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Влажная уборка кафельных стен (туалетные комнаты)</w:t>
            </w:r>
          </w:p>
          <w:p w14:paraId="52FD6F92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34" w:type="dxa"/>
          </w:tcPr>
          <w:p w14:paraId="5FAE1F2F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Один раз в месяц и по необходимости</w:t>
            </w:r>
          </w:p>
        </w:tc>
      </w:tr>
      <w:tr w:rsidR="005B559A" w:rsidRPr="005B559A" w14:paraId="27E469B2" w14:textId="77777777" w:rsidTr="005B559A">
        <w:tc>
          <w:tcPr>
            <w:tcW w:w="742" w:type="dxa"/>
          </w:tcPr>
          <w:p w14:paraId="37251C47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7</w:t>
            </w:r>
          </w:p>
        </w:tc>
        <w:tc>
          <w:tcPr>
            <w:tcW w:w="5400" w:type="dxa"/>
          </w:tcPr>
          <w:p w14:paraId="25BAA7D6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Протирка пыли с поверхности шкафов </w:t>
            </w:r>
          </w:p>
        </w:tc>
        <w:tc>
          <w:tcPr>
            <w:tcW w:w="3634" w:type="dxa"/>
          </w:tcPr>
          <w:p w14:paraId="04C580A2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Раз в неделю</w:t>
            </w:r>
          </w:p>
        </w:tc>
      </w:tr>
      <w:tr w:rsidR="005B559A" w:rsidRPr="005B559A" w14:paraId="341940DD" w14:textId="77777777" w:rsidTr="005B559A">
        <w:tc>
          <w:tcPr>
            <w:tcW w:w="742" w:type="dxa"/>
          </w:tcPr>
          <w:p w14:paraId="00B796E7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8</w:t>
            </w:r>
          </w:p>
        </w:tc>
        <w:tc>
          <w:tcPr>
            <w:tcW w:w="5400" w:type="dxa"/>
          </w:tcPr>
          <w:p w14:paraId="1E24C91A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Протирка и полировка зеркал</w:t>
            </w:r>
          </w:p>
        </w:tc>
        <w:tc>
          <w:tcPr>
            <w:tcW w:w="3634" w:type="dxa"/>
          </w:tcPr>
          <w:p w14:paraId="0443B23B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5B559A" w:rsidRPr="005B559A" w14:paraId="0DC4F13D" w14:textId="77777777" w:rsidTr="005B559A">
        <w:tc>
          <w:tcPr>
            <w:tcW w:w="742" w:type="dxa"/>
          </w:tcPr>
          <w:p w14:paraId="47DA1BB0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9</w:t>
            </w:r>
          </w:p>
        </w:tc>
        <w:tc>
          <w:tcPr>
            <w:tcW w:w="5400" w:type="dxa"/>
          </w:tcPr>
          <w:p w14:paraId="15651661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Удаление пыли и локальных загрязнений с открытых поверхностей шкафов, рабочих столов, тумбочек, стульев и кресел, обивки мебели, телефонов, выключателей, розеток, электробытовой техники и оргтехники.</w:t>
            </w:r>
          </w:p>
        </w:tc>
        <w:tc>
          <w:tcPr>
            <w:tcW w:w="3634" w:type="dxa"/>
          </w:tcPr>
          <w:p w14:paraId="62184487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Ежедневно</w:t>
            </w:r>
          </w:p>
          <w:p w14:paraId="5809DF36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</w:tbl>
    <w:p w14:paraId="576763BC" w14:textId="77777777" w:rsidR="005B559A" w:rsidRPr="005B559A" w:rsidRDefault="005B559A" w:rsidP="005B559A">
      <w:pPr>
        <w:jc w:val="both"/>
        <w:rPr>
          <w:b/>
          <w:sz w:val="22"/>
          <w:szCs w:val="22"/>
        </w:rPr>
      </w:pPr>
    </w:p>
    <w:p w14:paraId="346A1471" w14:textId="77777777" w:rsidR="005B559A" w:rsidRPr="005B559A" w:rsidRDefault="005B559A" w:rsidP="005B559A">
      <w:pPr>
        <w:jc w:val="both"/>
        <w:rPr>
          <w:b/>
          <w:sz w:val="22"/>
          <w:szCs w:val="22"/>
        </w:rPr>
      </w:pPr>
      <w:r w:rsidRPr="005B559A">
        <w:rPr>
          <w:b/>
          <w:sz w:val="22"/>
          <w:szCs w:val="22"/>
        </w:rPr>
        <w:t>Качество убираемой поверхности после уборки по виду поверхности</w:t>
      </w:r>
    </w:p>
    <w:tbl>
      <w:tblPr>
        <w:tblW w:w="479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673"/>
        <w:gridCol w:w="6387"/>
      </w:tblGrid>
      <w:tr w:rsidR="005B559A" w:rsidRPr="00964754" w14:paraId="55436071" w14:textId="77777777" w:rsidTr="00964754">
        <w:tc>
          <w:tcPr>
            <w:tcW w:w="720" w:type="dxa"/>
          </w:tcPr>
          <w:p w14:paraId="4096C85A" w14:textId="77777777" w:rsidR="005B559A" w:rsidRPr="00964754" w:rsidRDefault="005B559A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4754">
              <w:rPr>
                <w:b/>
                <w:bCs/>
                <w:sz w:val="22"/>
                <w:szCs w:val="22"/>
              </w:rPr>
              <w:t>№</w:t>
            </w:r>
          </w:p>
          <w:p w14:paraId="7390F457" w14:textId="1D341D3A" w:rsidR="005B559A" w:rsidRPr="00964754" w:rsidRDefault="005B559A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4754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673" w:type="dxa"/>
          </w:tcPr>
          <w:p w14:paraId="1AFAB108" w14:textId="77777777" w:rsidR="005B559A" w:rsidRPr="00964754" w:rsidRDefault="005B559A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4754">
              <w:rPr>
                <w:b/>
                <w:bCs/>
                <w:sz w:val="22"/>
                <w:szCs w:val="22"/>
              </w:rPr>
              <w:t>Вид поверхности</w:t>
            </w:r>
          </w:p>
        </w:tc>
        <w:tc>
          <w:tcPr>
            <w:tcW w:w="6388" w:type="dxa"/>
          </w:tcPr>
          <w:p w14:paraId="1E664A76" w14:textId="77777777" w:rsidR="005B559A" w:rsidRPr="00964754" w:rsidRDefault="005B559A" w:rsidP="005B559A">
            <w:pPr>
              <w:jc w:val="center"/>
              <w:rPr>
                <w:b/>
                <w:bCs/>
                <w:sz w:val="22"/>
                <w:szCs w:val="22"/>
              </w:rPr>
            </w:pPr>
            <w:r w:rsidRPr="00964754">
              <w:rPr>
                <w:b/>
                <w:bCs/>
                <w:sz w:val="22"/>
                <w:szCs w:val="22"/>
              </w:rPr>
              <w:t>Качество поверхности после уборки</w:t>
            </w:r>
          </w:p>
        </w:tc>
      </w:tr>
      <w:tr w:rsidR="005B559A" w:rsidRPr="005B559A" w14:paraId="1497CA21" w14:textId="77777777" w:rsidTr="00964754">
        <w:tc>
          <w:tcPr>
            <w:tcW w:w="720" w:type="dxa"/>
          </w:tcPr>
          <w:p w14:paraId="14D7A525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1</w:t>
            </w:r>
          </w:p>
          <w:p w14:paraId="2FE74AF8" w14:textId="77777777" w:rsidR="005B559A" w:rsidRPr="005B559A" w:rsidRDefault="005B559A" w:rsidP="005B559A">
            <w:pPr>
              <w:rPr>
                <w:sz w:val="22"/>
                <w:szCs w:val="22"/>
              </w:rPr>
            </w:pPr>
          </w:p>
          <w:p w14:paraId="5733CD5B" w14:textId="77777777" w:rsidR="005B559A" w:rsidRPr="005B559A" w:rsidRDefault="005B559A" w:rsidP="005B559A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7959FDE9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Полы </w:t>
            </w:r>
          </w:p>
        </w:tc>
        <w:tc>
          <w:tcPr>
            <w:tcW w:w="6388" w:type="dxa"/>
          </w:tcPr>
          <w:p w14:paraId="0C6EDC64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- Отсутствие скопления грязи, пыли, пуха, а также другого мусора под мебелью, в углах, на плинтусах и других труднодоступных местах. </w:t>
            </w:r>
          </w:p>
          <w:p w14:paraId="1409AED7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- Отсутствие мутности и потери блеска поверхности полов, а также остатков на поверхности полов волокон протирочного материала. </w:t>
            </w:r>
          </w:p>
          <w:p w14:paraId="52851EA8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lastRenderedPageBreak/>
              <w:t xml:space="preserve">- Отсутствие не выведенных пятен и разводов. </w:t>
            </w:r>
          </w:p>
          <w:p w14:paraId="57F607D8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- Отсутствие скользких поверхностей после высыхания.</w:t>
            </w:r>
          </w:p>
        </w:tc>
      </w:tr>
      <w:tr w:rsidR="005B559A" w:rsidRPr="005B559A" w14:paraId="2D331150" w14:textId="77777777" w:rsidTr="00964754">
        <w:tc>
          <w:tcPr>
            <w:tcW w:w="720" w:type="dxa"/>
          </w:tcPr>
          <w:p w14:paraId="1E32139B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lastRenderedPageBreak/>
              <w:t>2</w:t>
            </w:r>
          </w:p>
          <w:p w14:paraId="0226DCF5" w14:textId="77777777" w:rsidR="005B559A" w:rsidRPr="005B559A" w:rsidRDefault="005B559A" w:rsidP="005B559A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27F74699" w14:textId="2340C2C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Стеклянные поверхности, в том числе имеющие зеркальное и лаковое покрытия (окна, зеркала, двери и др.), а также подоконники</w:t>
            </w:r>
          </w:p>
        </w:tc>
        <w:tc>
          <w:tcPr>
            <w:tcW w:w="6388" w:type="dxa"/>
          </w:tcPr>
          <w:p w14:paraId="545C19C6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- Отсутствие скопления грязи и пыли на стекле и рамах, отсутствие потеков, пятен, отпечатков пальцев, разводов, высохших брызг и капель чистящего средства,  разводов вокруг очищенных участков, мутности, остатков ворса протирочного материала.</w:t>
            </w:r>
          </w:p>
          <w:p w14:paraId="6C55A8A1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- Отсутствие въевшейся грязи в поверхность подоконников.</w:t>
            </w:r>
          </w:p>
        </w:tc>
      </w:tr>
      <w:tr w:rsidR="005B559A" w:rsidRPr="005B559A" w14:paraId="36E28966" w14:textId="77777777" w:rsidTr="00964754">
        <w:tc>
          <w:tcPr>
            <w:tcW w:w="720" w:type="dxa"/>
          </w:tcPr>
          <w:p w14:paraId="1B2C0866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3</w:t>
            </w:r>
          </w:p>
          <w:p w14:paraId="034AFED6" w14:textId="77777777" w:rsidR="005B559A" w:rsidRPr="005B559A" w:rsidRDefault="005B559A" w:rsidP="005B559A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6F1EF9AF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Санитарно-техническое оборудование, водостойкие поверхности, кафельная плитка</w:t>
            </w:r>
          </w:p>
        </w:tc>
        <w:tc>
          <w:tcPr>
            <w:tcW w:w="6388" w:type="dxa"/>
          </w:tcPr>
          <w:p w14:paraId="125D9349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- Отсутствие грязи, пыли, известковых отложений, солевых камней, накипи, жира, пятен ржавчины, грязи, остатков мыла и продуктов окисления на очищаемой поверхности, в том числе в труднодоступных местах (за кранами, вокруг петель сидений и т.п.).</w:t>
            </w:r>
          </w:p>
          <w:p w14:paraId="2AE80082" w14:textId="6EB8147E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- Отсутствие пятен на металлических предметах, остатков чистящих и </w:t>
            </w:r>
            <w:r w:rsidR="003C1535">
              <w:rPr>
                <w:sz w:val="22"/>
                <w:szCs w:val="22"/>
              </w:rPr>
              <w:t>хлорсодержащ</w:t>
            </w:r>
            <w:r w:rsidR="003C1535" w:rsidRPr="00C2489F">
              <w:rPr>
                <w:sz w:val="22"/>
                <w:szCs w:val="22"/>
              </w:rPr>
              <w:t>их</w:t>
            </w:r>
            <w:r w:rsidR="003C1535" w:rsidRPr="00B84183">
              <w:rPr>
                <w:sz w:val="22"/>
                <w:szCs w:val="22"/>
              </w:rPr>
              <w:t xml:space="preserve"> </w:t>
            </w:r>
            <w:r w:rsidRPr="005B559A">
              <w:rPr>
                <w:sz w:val="22"/>
                <w:szCs w:val="22"/>
              </w:rPr>
              <w:t>средств, за исключением тех, которые не удаляются с поверхности в соответствии с инструкцией организаций-изготовителей.</w:t>
            </w:r>
          </w:p>
          <w:p w14:paraId="21683C6B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- Отсутствие неприятных запахов.</w:t>
            </w:r>
          </w:p>
        </w:tc>
      </w:tr>
      <w:tr w:rsidR="005B559A" w:rsidRPr="005B559A" w14:paraId="4AF45418" w14:textId="77777777" w:rsidTr="00964754">
        <w:tc>
          <w:tcPr>
            <w:tcW w:w="720" w:type="dxa"/>
          </w:tcPr>
          <w:p w14:paraId="2BBDCE32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4</w:t>
            </w:r>
          </w:p>
          <w:p w14:paraId="2B9C1A39" w14:textId="77777777" w:rsidR="005B559A" w:rsidRPr="005B559A" w:rsidRDefault="005B559A" w:rsidP="005B559A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1EA6D02E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Мягкая мебель с кожаным и текстильным покрытием</w:t>
            </w:r>
          </w:p>
          <w:p w14:paraId="008D3587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388" w:type="dxa"/>
          </w:tcPr>
          <w:p w14:paraId="444B3417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- Сохранность целостности, блеска, мягкости, цвета. </w:t>
            </w:r>
          </w:p>
          <w:p w14:paraId="141A2B1B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- Отсутствие пятен, скопления грязи, пыли, пуха, а также другого мусора в изгибах.</w:t>
            </w:r>
          </w:p>
        </w:tc>
      </w:tr>
      <w:tr w:rsidR="005B559A" w:rsidRPr="005B559A" w14:paraId="5F1F4F4F" w14:textId="77777777" w:rsidTr="00964754">
        <w:tc>
          <w:tcPr>
            <w:tcW w:w="720" w:type="dxa"/>
          </w:tcPr>
          <w:p w14:paraId="1A4AF9C8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5</w:t>
            </w:r>
          </w:p>
        </w:tc>
        <w:tc>
          <w:tcPr>
            <w:tcW w:w="2673" w:type="dxa"/>
          </w:tcPr>
          <w:p w14:paraId="495D380F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Поверхности мебели (столы, шкафы, полки, тумбы и т.д.)</w:t>
            </w:r>
          </w:p>
        </w:tc>
        <w:tc>
          <w:tcPr>
            <w:tcW w:w="6388" w:type="dxa"/>
          </w:tcPr>
          <w:p w14:paraId="183C7F74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- Отсутствие пыли, грязи, липкости, отпечатков пальцев, высохших капель и брызг чистящего средства, а также пятен и прочих загрязнений. </w:t>
            </w:r>
          </w:p>
          <w:p w14:paraId="63F23D1C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- Отсутствие нарушения цвета и структуры поверхности.</w:t>
            </w:r>
          </w:p>
        </w:tc>
      </w:tr>
      <w:tr w:rsidR="005B559A" w:rsidRPr="005B559A" w14:paraId="578A15AA" w14:textId="77777777" w:rsidTr="00964754">
        <w:tc>
          <w:tcPr>
            <w:tcW w:w="720" w:type="dxa"/>
          </w:tcPr>
          <w:p w14:paraId="4F32785E" w14:textId="77777777" w:rsidR="005B559A" w:rsidRPr="005B559A" w:rsidRDefault="005B559A" w:rsidP="005B559A">
            <w:pPr>
              <w:jc w:val="center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6</w:t>
            </w:r>
          </w:p>
        </w:tc>
        <w:tc>
          <w:tcPr>
            <w:tcW w:w="2673" w:type="dxa"/>
          </w:tcPr>
          <w:p w14:paraId="5E4092DA" w14:textId="77777777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>Двери, дверные ручки, поручни и перила лестниц</w:t>
            </w:r>
          </w:p>
        </w:tc>
        <w:tc>
          <w:tcPr>
            <w:tcW w:w="6388" w:type="dxa"/>
          </w:tcPr>
          <w:p w14:paraId="6E4E93D4" w14:textId="5BCE08A4" w:rsidR="005B559A" w:rsidRPr="005B559A" w:rsidRDefault="005B559A" w:rsidP="005B559A">
            <w:pPr>
              <w:jc w:val="both"/>
              <w:rPr>
                <w:sz w:val="22"/>
                <w:szCs w:val="22"/>
              </w:rPr>
            </w:pPr>
            <w:r w:rsidRPr="005B559A">
              <w:rPr>
                <w:sz w:val="22"/>
                <w:szCs w:val="22"/>
              </w:rPr>
              <w:t xml:space="preserve">- Отсутствие пыли, грязи, пятен, липкости, высохших капель и брызг чистящих и </w:t>
            </w:r>
            <w:r w:rsidR="003C1535">
              <w:rPr>
                <w:sz w:val="22"/>
                <w:szCs w:val="22"/>
              </w:rPr>
              <w:t>моющих</w:t>
            </w:r>
            <w:r w:rsidRPr="005B559A">
              <w:rPr>
                <w:sz w:val="22"/>
                <w:szCs w:val="22"/>
              </w:rPr>
              <w:t xml:space="preserve"> средств.</w:t>
            </w:r>
          </w:p>
        </w:tc>
      </w:tr>
    </w:tbl>
    <w:p w14:paraId="4306B255" w14:textId="66FCA2C0" w:rsidR="005B559A" w:rsidRPr="005B559A" w:rsidRDefault="005B559A" w:rsidP="005B559A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5B559A">
        <w:rPr>
          <w:b/>
          <w:bCs/>
          <w:sz w:val="22"/>
          <w:szCs w:val="22"/>
        </w:rPr>
        <w:t xml:space="preserve">Адрес оказания услуг: </w:t>
      </w:r>
      <w:r w:rsidRPr="005B559A">
        <w:rPr>
          <w:sz w:val="22"/>
          <w:szCs w:val="22"/>
        </w:rPr>
        <w:t xml:space="preserve">453330, Республика Башкортостан, </w:t>
      </w:r>
      <w:proofErr w:type="spellStart"/>
      <w:r w:rsidRPr="005B559A">
        <w:rPr>
          <w:sz w:val="22"/>
          <w:szCs w:val="22"/>
        </w:rPr>
        <w:t>Кугарчинский</w:t>
      </w:r>
      <w:proofErr w:type="spellEnd"/>
      <w:r w:rsidRPr="005B559A">
        <w:rPr>
          <w:sz w:val="22"/>
          <w:szCs w:val="22"/>
        </w:rPr>
        <w:t xml:space="preserve"> район, село Мраково, </w:t>
      </w:r>
      <w:proofErr w:type="spellStart"/>
      <w:r w:rsidRPr="005B559A">
        <w:rPr>
          <w:sz w:val="22"/>
          <w:szCs w:val="22"/>
        </w:rPr>
        <w:t>З.Биишевой</w:t>
      </w:r>
      <w:proofErr w:type="spellEnd"/>
      <w:r w:rsidRPr="005B559A">
        <w:rPr>
          <w:sz w:val="22"/>
          <w:szCs w:val="22"/>
        </w:rPr>
        <w:t xml:space="preserve"> ул., д.117 "б"</w:t>
      </w:r>
    </w:p>
    <w:p w14:paraId="66A4342D" w14:textId="4AF8BA0F" w:rsidR="00534E2D" w:rsidRPr="005B559A" w:rsidRDefault="00534E2D" w:rsidP="005B559A">
      <w:pPr>
        <w:pStyle w:val="aa"/>
        <w:numPr>
          <w:ilvl w:val="0"/>
          <w:numId w:val="21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5B559A">
        <w:rPr>
          <w:b/>
          <w:bCs/>
          <w:sz w:val="22"/>
          <w:szCs w:val="22"/>
        </w:rPr>
        <w:t>Сроки оказания услуг:</w:t>
      </w:r>
    </w:p>
    <w:p w14:paraId="447284A7" w14:textId="350948EA" w:rsidR="00534E2D" w:rsidRPr="005B559A" w:rsidRDefault="00534E2D" w:rsidP="005B559A">
      <w:pPr>
        <w:tabs>
          <w:tab w:val="left" w:pos="375"/>
        </w:tabs>
        <w:jc w:val="both"/>
        <w:rPr>
          <w:sz w:val="22"/>
          <w:szCs w:val="22"/>
        </w:rPr>
      </w:pPr>
      <w:r w:rsidRPr="005B559A">
        <w:rPr>
          <w:color w:val="000000"/>
          <w:spacing w:val="3"/>
          <w:sz w:val="22"/>
          <w:szCs w:val="22"/>
        </w:rPr>
        <w:t xml:space="preserve">с 1 </w:t>
      </w:r>
      <w:r w:rsidR="00BD3623" w:rsidRPr="005B559A">
        <w:rPr>
          <w:color w:val="000000"/>
          <w:spacing w:val="3"/>
          <w:sz w:val="22"/>
          <w:szCs w:val="22"/>
        </w:rPr>
        <w:t>июл</w:t>
      </w:r>
      <w:r w:rsidR="00C53C72" w:rsidRPr="005B559A">
        <w:rPr>
          <w:color w:val="000000"/>
          <w:spacing w:val="3"/>
          <w:sz w:val="22"/>
          <w:szCs w:val="22"/>
        </w:rPr>
        <w:t>я</w:t>
      </w:r>
      <w:r w:rsidRPr="005B559A">
        <w:rPr>
          <w:color w:val="000000"/>
          <w:spacing w:val="3"/>
          <w:sz w:val="22"/>
          <w:szCs w:val="22"/>
        </w:rPr>
        <w:t xml:space="preserve"> 202</w:t>
      </w:r>
      <w:r w:rsidR="00C53C72" w:rsidRPr="005B559A">
        <w:rPr>
          <w:color w:val="000000"/>
          <w:spacing w:val="3"/>
          <w:sz w:val="22"/>
          <w:szCs w:val="22"/>
        </w:rPr>
        <w:t xml:space="preserve">6 </w:t>
      </w:r>
      <w:r w:rsidRPr="005B559A">
        <w:rPr>
          <w:color w:val="000000"/>
          <w:spacing w:val="3"/>
          <w:sz w:val="22"/>
          <w:szCs w:val="22"/>
        </w:rPr>
        <w:t>года по</w:t>
      </w:r>
      <w:r w:rsidR="002E72A3" w:rsidRPr="005B559A">
        <w:rPr>
          <w:sz w:val="22"/>
          <w:szCs w:val="22"/>
        </w:rPr>
        <w:t xml:space="preserve"> 3</w:t>
      </w:r>
      <w:r w:rsidR="00BD3623" w:rsidRPr="005B559A">
        <w:rPr>
          <w:sz w:val="22"/>
          <w:szCs w:val="22"/>
        </w:rPr>
        <w:t>1 декабр</w:t>
      </w:r>
      <w:r w:rsidR="00591D1F" w:rsidRPr="005B559A">
        <w:rPr>
          <w:sz w:val="22"/>
          <w:szCs w:val="22"/>
        </w:rPr>
        <w:t>я</w:t>
      </w:r>
      <w:r w:rsidR="009172DC" w:rsidRPr="005B559A">
        <w:rPr>
          <w:sz w:val="22"/>
          <w:szCs w:val="22"/>
        </w:rPr>
        <w:t xml:space="preserve"> </w:t>
      </w:r>
      <w:r w:rsidRPr="005B559A">
        <w:rPr>
          <w:sz w:val="22"/>
          <w:szCs w:val="22"/>
        </w:rPr>
        <w:t>202</w:t>
      </w:r>
      <w:r w:rsidR="00C53C72" w:rsidRPr="005B559A">
        <w:rPr>
          <w:sz w:val="22"/>
          <w:szCs w:val="22"/>
        </w:rPr>
        <w:t>6</w:t>
      </w:r>
      <w:r w:rsidRPr="005B559A">
        <w:rPr>
          <w:sz w:val="22"/>
          <w:szCs w:val="22"/>
        </w:rPr>
        <w:t xml:space="preserve"> г.</w:t>
      </w:r>
    </w:p>
    <w:p w14:paraId="0D91F75B" w14:textId="0D1FF935" w:rsidR="005B559A" w:rsidRPr="005B559A" w:rsidRDefault="005B559A" w:rsidP="005B559A">
      <w:pPr>
        <w:tabs>
          <w:tab w:val="left" w:pos="375"/>
        </w:tabs>
        <w:jc w:val="both"/>
        <w:rPr>
          <w:sz w:val="22"/>
          <w:szCs w:val="22"/>
        </w:rPr>
      </w:pPr>
    </w:p>
    <w:p w14:paraId="0AA616FA" w14:textId="50C4CD6E" w:rsidR="005B559A" w:rsidRPr="003C1535" w:rsidRDefault="005B559A" w:rsidP="005B559A">
      <w:pPr>
        <w:pStyle w:val="aa"/>
        <w:numPr>
          <w:ilvl w:val="0"/>
          <w:numId w:val="21"/>
        </w:numPr>
        <w:ind w:left="0" w:firstLine="0"/>
        <w:rPr>
          <w:sz w:val="22"/>
          <w:szCs w:val="22"/>
        </w:rPr>
      </w:pPr>
      <w:r w:rsidRPr="005B559A">
        <w:rPr>
          <w:b/>
          <w:sz w:val="22"/>
          <w:szCs w:val="22"/>
        </w:rPr>
        <w:t>Описание услуги:</w:t>
      </w:r>
    </w:p>
    <w:p w14:paraId="32DAF089" w14:textId="77777777" w:rsidR="003C1535" w:rsidRPr="00C2489F" w:rsidRDefault="003C1535" w:rsidP="003C1535">
      <w:pPr>
        <w:rPr>
          <w:sz w:val="22"/>
          <w:szCs w:val="22"/>
        </w:rPr>
      </w:pPr>
      <w:r w:rsidRPr="00C2489F">
        <w:rPr>
          <w:sz w:val="22"/>
          <w:szCs w:val="22"/>
        </w:rPr>
        <w:t>4.1. Для оказания услуг Исполнитель обязан иметь в своем штате, либо привлечь персонал:</w:t>
      </w:r>
    </w:p>
    <w:p w14:paraId="144A7D62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Предоставляемый персонал должен выполнять работу в соответствии с условиями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а и заданием, полученным от Заказчика, как в письменной, так и в устной форме в пределах компетенции предоставляемого работника.</w:t>
      </w:r>
    </w:p>
    <w:p w14:paraId="08B8C244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Предоставляемый персонал должен иметь с Исполнителем отношения, оформленные в соответствии с действующим законодательством Российской Федерации.</w:t>
      </w:r>
    </w:p>
    <w:p w14:paraId="33015DE1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предоставить Заказчику для согласования список персонала, оказывающего услуги, с указанием фамилии, имени, отчества и контактных телефонов;</w:t>
      </w:r>
    </w:p>
    <w:p w14:paraId="567B5CE6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ознакомить работника с его должностными обязанностями, перечисленными ниже и обеспечить неукоснительное соблюдение данных обязанностей;</w:t>
      </w:r>
    </w:p>
    <w:p w14:paraId="55A7CD6D" w14:textId="77777777" w:rsidR="003C1535" w:rsidRPr="00C2489F" w:rsidRDefault="003C1535" w:rsidP="003C1535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должен провести на рабочем месте для персонала инструктаж по технике безопасности, ознакомить персонал с правилами санитарной гигиены и правилами по эксплуатации, используемых в процессе работы, оборудований и устройств;</w:t>
      </w:r>
    </w:p>
    <w:p w14:paraId="2180C1B1" w14:textId="77777777" w:rsidR="003C1535" w:rsidRPr="00C2489F" w:rsidRDefault="003C1535" w:rsidP="003C1535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несет ответственность за знания персоналом технологических процессов уборки и используемых химических средств.</w:t>
      </w:r>
    </w:p>
    <w:p w14:paraId="639356C6" w14:textId="77777777" w:rsidR="003C1535" w:rsidRPr="00C2489F" w:rsidRDefault="003C1535" w:rsidP="003C1535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Соблюдение персоналом техники безопасности, пожарной безопасности, внутреннего трудового распорядка и поведения на объекте.</w:t>
      </w:r>
    </w:p>
    <w:p w14:paraId="2674E1F7" w14:textId="77777777" w:rsidR="003C1535" w:rsidRPr="00C2489F" w:rsidRDefault="003C1535" w:rsidP="003C1535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 - Исполнитель должен сообщать ответственному лицу со стороны Заказчика о техническом состоянии и любых неисправностях имущества на обслуживаемой территории;</w:t>
      </w:r>
    </w:p>
    <w:p w14:paraId="6D0D9A1E" w14:textId="77777777" w:rsidR="003C1535" w:rsidRPr="00C2489F" w:rsidRDefault="003C1535" w:rsidP="003C1535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при оказании услуг Исполнителем должны выполняться санитарно-гигиенические требования, обеспечиваться безопасность жизни, здоровья и сохранность имущества Заказчика;</w:t>
      </w:r>
    </w:p>
    <w:p w14:paraId="3DDE657D" w14:textId="77777777" w:rsidR="003C1535" w:rsidRPr="00C2489F" w:rsidRDefault="003C1535" w:rsidP="003C1535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обязан незамедлительно предупредить Заказчика при обнаружении не зависящих от Исполнителя обстоятельств, которые могут привести к ухудшению качества услуг, либо создают невозможность их выполнение.</w:t>
      </w:r>
    </w:p>
    <w:p w14:paraId="17E8382A" w14:textId="77777777" w:rsidR="003C1535" w:rsidRPr="00C2489F" w:rsidRDefault="003C1535" w:rsidP="003C1535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 xml:space="preserve">- Исполнитель должен обеспечивать Заказчику возможность контроля и надзора за ходом оказания услуг, качеством исполнения и соответствия условиям технического задания, представлять по их требованию </w:t>
      </w:r>
      <w:r w:rsidRPr="00C2489F">
        <w:rPr>
          <w:sz w:val="22"/>
          <w:szCs w:val="22"/>
        </w:rPr>
        <w:lastRenderedPageBreak/>
        <w:t>отчеты о ходе оказания услуг.</w:t>
      </w:r>
    </w:p>
    <w:p w14:paraId="42BF6F3C" w14:textId="77777777" w:rsidR="003C1535" w:rsidRPr="00C2489F" w:rsidRDefault="003C1535" w:rsidP="003C1535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 xml:space="preserve"> - Исполнитель обязуется ежедневно сдавать услуги Заказчику, отметка об исполнении, которых заносится в График уборки служебных помещений.</w:t>
      </w:r>
    </w:p>
    <w:p w14:paraId="451B31AE" w14:textId="77777777" w:rsidR="003C1535" w:rsidRPr="00C2489F" w:rsidRDefault="003C1535" w:rsidP="003C1535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</w:t>
      </w:r>
      <w:r w:rsidRPr="00C2489F">
        <w:rPr>
          <w:iCs/>
          <w:color w:val="000000"/>
          <w:sz w:val="22"/>
          <w:szCs w:val="22"/>
        </w:rPr>
        <w:t xml:space="preserve">при эксплуатации электрооборудования должны быть соблюдены меры электробезопасности по ГОСТ 27570.0-87 </w:t>
      </w:r>
      <w:r w:rsidRPr="00C2489F">
        <w:rPr>
          <w:color w:val="000000"/>
          <w:sz w:val="22"/>
          <w:szCs w:val="22"/>
        </w:rPr>
        <w:t>(МЭК 335-1-76) «Безопасность бытовых и аналогичных электрических приборов. Общие требования и методы испытаний»;</w:t>
      </w:r>
    </w:p>
    <w:p w14:paraId="3F4DB4BB" w14:textId="77777777" w:rsidR="003C1535" w:rsidRPr="00C2489F" w:rsidRDefault="003C1535" w:rsidP="003C1535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хранить химические средства в специально отведенных местах в соответствии с Государственным стандартом ГОСТ 12.1.004-91 «Система стандартов безопасности труда. Пожарная безопасность. Общие требования» (утв. постановлением Госстандарта СССР от 14 июня 1991 г. № 875);</w:t>
      </w:r>
    </w:p>
    <w:p w14:paraId="231B3F94" w14:textId="77777777" w:rsidR="003C1535" w:rsidRPr="00C2489F" w:rsidRDefault="003C1535" w:rsidP="003C1535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размещать отходы, образующиеся при проведении уборки, в </w:t>
      </w:r>
      <w:proofErr w:type="spellStart"/>
      <w:r w:rsidRPr="00C2489F">
        <w:rPr>
          <w:color w:val="000000"/>
          <w:sz w:val="22"/>
          <w:szCs w:val="22"/>
        </w:rPr>
        <w:t>мусоросборные</w:t>
      </w:r>
      <w:proofErr w:type="spellEnd"/>
      <w:r w:rsidRPr="00C2489F">
        <w:rPr>
          <w:color w:val="000000"/>
          <w:sz w:val="22"/>
          <w:szCs w:val="22"/>
        </w:rPr>
        <w:t xml:space="preserve"> контейнеры в специально отведенные для этого места.</w:t>
      </w:r>
    </w:p>
    <w:p w14:paraId="6762DBD7" w14:textId="06DB9805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4.2. Расходные материалы обеспечиваются за счет Исполнителя, в том числе: униформа для работника, чистящие, моющие, </w:t>
      </w:r>
      <w:r>
        <w:rPr>
          <w:sz w:val="22"/>
          <w:szCs w:val="22"/>
        </w:rPr>
        <w:t>хлорсодержащие</w:t>
      </w:r>
      <w:r w:rsidRPr="00C2489F">
        <w:rPr>
          <w:sz w:val="22"/>
          <w:szCs w:val="22"/>
        </w:rPr>
        <w:t xml:space="preserve"> средства, противогололедные материалы, материалы,  оборудование, техника и инструменты в количестве необходимом для качественного выполнения обязанностей по </w:t>
      </w:r>
      <w:r>
        <w:rPr>
          <w:sz w:val="22"/>
          <w:szCs w:val="22"/>
        </w:rPr>
        <w:t>Договору</w:t>
      </w:r>
      <w:r w:rsidRPr="00C2489F">
        <w:rPr>
          <w:sz w:val="22"/>
          <w:szCs w:val="22"/>
        </w:rPr>
        <w:t>.</w:t>
      </w:r>
    </w:p>
    <w:p w14:paraId="5698C775" w14:textId="77777777" w:rsidR="003C1535" w:rsidRPr="00C2489F" w:rsidRDefault="003C1535" w:rsidP="003C1535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4.3. Химические средства (моющие, </w:t>
      </w:r>
      <w:r w:rsidRPr="00C2489F">
        <w:rPr>
          <w:spacing w:val="-3"/>
          <w:sz w:val="22"/>
          <w:szCs w:val="22"/>
        </w:rPr>
        <w:t xml:space="preserve">чистящие, </w:t>
      </w:r>
      <w:r>
        <w:rPr>
          <w:sz w:val="22"/>
          <w:szCs w:val="22"/>
        </w:rPr>
        <w:t>хлорсодержащие</w:t>
      </w:r>
      <w:r w:rsidRPr="00C2489F">
        <w:rPr>
          <w:spacing w:val="-3"/>
          <w:sz w:val="22"/>
          <w:szCs w:val="22"/>
        </w:rPr>
        <w:t xml:space="preserve">), используемые </w:t>
      </w:r>
      <w:r w:rsidRPr="00C2489F">
        <w:rPr>
          <w:spacing w:val="-4"/>
          <w:sz w:val="22"/>
          <w:szCs w:val="22"/>
        </w:rPr>
        <w:t xml:space="preserve">при уборке, должны соответствовать требованиям нормативной документации иметь </w:t>
      </w:r>
      <w:r w:rsidRPr="00C2489F">
        <w:rPr>
          <w:spacing w:val="-5"/>
          <w:sz w:val="22"/>
          <w:szCs w:val="22"/>
        </w:rPr>
        <w:t>гигиеническое заключение, а также сертификат соответствия.</w:t>
      </w:r>
      <w:r w:rsidRPr="00C2489F">
        <w:rPr>
          <w:spacing w:val="-4"/>
          <w:sz w:val="22"/>
          <w:szCs w:val="22"/>
        </w:rPr>
        <w:t xml:space="preserve"> Специальное технологическое оборудование и уборочный инвентарь, применяемые при оказании услуг по уборке, должны быть использованы в </w:t>
      </w:r>
      <w:r w:rsidRPr="00C2489F">
        <w:rPr>
          <w:spacing w:val="3"/>
          <w:sz w:val="22"/>
          <w:szCs w:val="22"/>
        </w:rPr>
        <w:t xml:space="preserve">соответствии с технологией уборки. Технологическое оборудование и инвентарь, </w:t>
      </w:r>
      <w:r w:rsidRPr="00C2489F">
        <w:rPr>
          <w:spacing w:val="-6"/>
          <w:sz w:val="22"/>
          <w:szCs w:val="22"/>
        </w:rPr>
        <w:t>подлежащие обязательной сертификации, должны иметь сертификат соответствия.</w:t>
      </w:r>
    </w:p>
    <w:p w14:paraId="3E28B31D" w14:textId="77777777" w:rsidR="003C1535" w:rsidRPr="00C2489F" w:rsidRDefault="003C1535" w:rsidP="003C1535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z w:val="22"/>
          <w:szCs w:val="22"/>
        </w:rPr>
        <w:t>4.4. При выполнении уборочных операций по мойке стеклянных поверхностей (окна, двери помещений, дверцы шкафов и др.) и операций по уходу за зеркалами и поверхностями, которые имеют зеркальное и лаковое покрытия, строго запрещается использовать порошкообразные синтетические моющие средства и абразивные чистящие средства. Для выполнения уборочных операций по мойке данных поверхностей необходимо использовать полироль и средства, предназначенные для очищения таких поверхностей.</w:t>
      </w:r>
    </w:p>
    <w:p w14:paraId="3A6C30AF" w14:textId="77777777" w:rsidR="003C1535" w:rsidRPr="00C2489F" w:rsidRDefault="003C1535" w:rsidP="003C1535">
      <w:pPr>
        <w:shd w:val="clear" w:color="auto" w:fill="FFFFFF"/>
        <w:jc w:val="both"/>
        <w:rPr>
          <w:sz w:val="22"/>
          <w:szCs w:val="22"/>
        </w:rPr>
      </w:pPr>
      <w:r w:rsidRPr="00C2489F">
        <w:rPr>
          <w:spacing w:val="-6"/>
          <w:sz w:val="22"/>
          <w:szCs w:val="22"/>
        </w:rPr>
        <w:t xml:space="preserve">Использованный уборочный инвентарь (протирочный материал, швабры, щетки и др.), подлежащий </w:t>
      </w:r>
      <w:r>
        <w:rPr>
          <w:spacing w:val="-6"/>
          <w:sz w:val="22"/>
          <w:szCs w:val="22"/>
        </w:rPr>
        <w:t>санитарной обработке</w:t>
      </w:r>
      <w:r w:rsidRPr="00C2489F">
        <w:rPr>
          <w:spacing w:val="-6"/>
          <w:sz w:val="22"/>
          <w:szCs w:val="22"/>
        </w:rPr>
        <w:t xml:space="preserve"> в соответствии с технологией, должен быть </w:t>
      </w:r>
      <w:r>
        <w:rPr>
          <w:spacing w:val="-6"/>
          <w:sz w:val="22"/>
          <w:szCs w:val="22"/>
        </w:rPr>
        <w:t>обработан</w:t>
      </w:r>
      <w:r w:rsidRPr="00C2489F">
        <w:rPr>
          <w:spacing w:val="-6"/>
          <w:sz w:val="22"/>
          <w:szCs w:val="22"/>
        </w:rPr>
        <w:t xml:space="preserve"> </w:t>
      </w:r>
      <w:r w:rsidRPr="00C2489F">
        <w:rPr>
          <w:spacing w:val="-5"/>
          <w:sz w:val="22"/>
          <w:szCs w:val="22"/>
        </w:rPr>
        <w:t xml:space="preserve">после уборки. </w:t>
      </w:r>
    </w:p>
    <w:p w14:paraId="6394788C" w14:textId="77777777" w:rsidR="003C1535" w:rsidRPr="00C2489F" w:rsidRDefault="003C1535" w:rsidP="003C1535">
      <w:pPr>
        <w:pStyle w:val="aa"/>
        <w:numPr>
          <w:ilvl w:val="1"/>
          <w:numId w:val="23"/>
        </w:numPr>
        <w:ind w:left="0" w:firstLine="0"/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 строго запрещается их смешивание. </w:t>
      </w:r>
      <w:r w:rsidRPr="00C2489F">
        <w:rPr>
          <w:bCs/>
          <w:sz w:val="22"/>
          <w:szCs w:val="22"/>
        </w:rPr>
        <w:t>Химические средства должны храниться только в закрытой заводской упаковке организаций-изготовителей в специально отведенных для этого Заказчиком местах.</w:t>
      </w:r>
    </w:p>
    <w:p w14:paraId="51E17DEE" w14:textId="77777777" w:rsidR="003C1535" w:rsidRPr="00C2489F" w:rsidRDefault="003C1535" w:rsidP="003C1535">
      <w:pPr>
        <w:shd w:val="clear" w:color="auto" w:fill="FFFFFF"/>
        <w:jc w:val="both"/>
        <w:rPr>
          <w:spacing w:val="-7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При проведении любого вида работ действия Исполнителя согласовываются с </w:t>
      </w:r>
      <w:r w:rsidRPr="00C2489F">
        <w:rPr>
          <w:spacing w:val="2"/>
          <w:sz w:val="22"/>
          <w:szCs w:val="22"/>
        </w:rPr>
        <w:t xml:space="preserve">Заказчиком, проводятся в соответствии с требованиями техники безопасности и </w:t>
      </w:r>
      <w:r w:rsidRPr="00C2489F">
        <w:rPr>
          <w:spacing w:val="-7"/>
          <w:sz w:val="22"/>
          <w:szCs w:val="22"/>
        </w:rPr>
        <w:t>пожарной безопасности.</w:t>
      </w:r>
    </w:p>
    <w:p w14:paraId="52A902F4" w14:textId="77777777" w:rsidR="003C1535" w:rsidRPr="00C2489F" w:rsidRDefault="003C1535" w:rsidP="003C1535">
      <w:pPr>
        <w:shd w:val="clear" w:color="auto" w:fill="FFFFFF"/>
        <w:jc w:val="both"/>
        <w:rPr>
          <w:b/>
          <w:sz w:val="22"/>
          <w:szCs w:val="22"/>
        </w:rPr>
      </w:pPr>
    </w:p>
    <w:p w14:paraId="38E32F45" w14:textId="77777777" w:rsidR="003C1535" w:rsidRPr="00C2489F" w:rsidRDefault="003C1535" w:rsidP="003C1535">
      <w:pPr>
        <w:tabs>
          <w:tab w:val="left" w:pos="284"/>
          <w:tab w:val="left" w:pos="426"/>
        </w:tabs>
        <w:rPr>
          <w:b/>
          <w:sz w:val="22"/>
          <w:szCs w:val="22"/>
        </w:rPr>
      </w:pPr>
      <w:r w:rsidRPr="00C2489F">
        <w:rPr>
          <w:b/>
          <w:bCs/>
          <w:sz w:val="22"/>
          <w:szCs w:val="22"/>
        </w:rPr>
        <w:t>5.</w:t>
      </w:r>
      <w:r w:rsidRPr="00C2489F">
        <w:rPr>
          <w:b/>
          <w:sz w:val="22"/>
          <w:szCs w:val="22"/>
        </w:rPr>
        <w:t xml:space="preserve"> Общие требования к оказанию услуг, их качеству и безопасности </w:t>
      </w:r>
    </w:p>
    <w:p w14:paraId="7E9941BB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rPr>
          <w:spacing w:val="4"/>
          <w:sz w:val="22"/>
          <w:szCs w:val="22"/>
          <w:lang w:eastAsia="en-US"/>
        </w:rPr>
      </w:pPr>
      <w:r w:rsidRPr="00C2489F">
        <w:rPr>
          <w:spacing w:val="4"/>
          <w:sz w:val="22"/>
          <w:szCs w:val="22"/>
          <w:lang w:eastAsia="en-US"/>
        </w:rPr>
        <w:t>5.1. Исполнитель предоставляет по запросу Заказчика первичные и обобщенные сведения об оказанных услугах, их результатах, предлагает мероприятия по совершенствованию форм и методов технического обслуживания и содержания объектов.</w:t>
      </w:r>
    </w:p>
    <w:p w14:paraId="587B90B4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5.2. При оказании услуг должны быть обеспечены безопасность жизни, здоровья людей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власти, а также соблюдаться санитарно-эпидемиологические нормы и правила.</w:t>
      </w:r>
    </w:p>
    <w:p w14:paraId="176B2747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5.3. Нормативные требования к оказанию услуг:</w:t>
      </w:r>
    </w:p>
    <w:p w14:paraId="04CE9920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30.03.1999 №52-ФЗ «О санитарно-эпидемиологическом благополучии населения»;</w:t>
      </w:r>
    </w:p>
    <w:p w14:paraId="04D51B4C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22.07.2008 №123-ФЗ «Технический регламент о требованиях пожарной безопасности», а также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№123-ФЗ «Технический регламент о требованиях пожарной безопасности»;</w:t>
      </w:r>
    </w:p>
    <w:p w14:paraId="7E84EEB3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21.12.1994 № 69-ФЗ «О пожарной безопасности»;</w:t>
      </w:r>
    </w:p>
    <w:p w14:paraId="4CC63CCB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 xml:space="preserve">Федеральный закон от 27.12.2002 № 184-ФЗ «О техническом регулировании»; </w:t>
      </w:r>
    </w:p>
    <w:p w14:paraId="6C1703A5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сооружений»;</w:t>
      </w:r>
    </w:p>
    <w:p w14:paraId="49F3D138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10.01.2002 № 7-ФЗ «Об охране окружающей среды»;</w:t>
      </w:r>
    </w:p>
    <w:p w14:paraId="29AE29FC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24.06.1998 № 89-ФЗ «Об отходах производства и потребления»;</w:t>
      </w:r>
    </w:p>
    <w:p w14:paraId="198D7DD1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51870-2014 от 01.07.2015 "Услуги профессиональной уборки-клининговые услуги.  Общие ТУ";</w:t>
      </w:r>
    </w:p>
    <w:p w14:paraId="64208986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ГОСТ Р 57582-2017 «Услуги профессиональной уборки. Клининговые услуги. Система оценки качества организаций профессиональной уборки»; </w:t>
      </w:r>
    </w:p>
    <w:p w14:paraId="4F48C846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57595-2017 «Услуги профессиональной уборки - Клининговые услуги. Термины и определения»;</w:t>
      </w:r>
    </w:p>
    <w:p w14:paraId="3638032A" w14:textId="77777777" w:rsidR="003C1535" w:rsidRPr="00C2489F" w:rsidRDefault="003C1535" w:rsidP="003C1535">
      <w:pPr>
        <w:tabs>
          <w:tab w:val="left" w:pos="851"/>
        </w:tabs>
        <w:jc w:val="both"/>
        <w:rPr>
          <w:spacing w:val="1"/>
          <w:kern w:val="2"/>
          <w:sz w:val="22"/>
          <w:szCs w:val="22"/>
          <w:lang w:eastAsia="ar-SA"/>
        </w:rPr>
      </w:pPr>
      <w:r w:rsidRPr="00C2489F">
        <w:rPr>
          <w:spacing w:val="1"/>
          <w:kern w:val="2"/>
          <w:sz w:val="22"/>
          <w:szCs w:val="22"/>
          <w:lang w:eastAsia="ar-SA"/>
        </w:rPr>
        <w:t xml:space="preserve">- </w:t>
      </w:r>
      <w:r w:rsidRPr="00C2489F">
        <w:rPr>
          <w:sz w:val="22"/>
          <w:szCs w:val="22"/>
        </w:rPr>
        <w:t>ГОСТ 12.1.004-91. «Система стандартов безопасности труда. Пожарная безопасность. Общие требования»</w:t>
      </w:r>
      <w:r w:rsidRPr="00C2489F">
        <w:rPr>
          <w:spacing w:val="1"/>
          <w:kern w:val="2"/>
          <w:sz w:val="22"/>
          <w:szCs w:val="22"/>
          <w:lang w:eastAsia="ar-SA"/>
        </w:rPr>
        <w:t>;</w:t>
      </w:r>
    </w:p>
    <w:p w14:paraId="1DDE4504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32481-2013 «Товары бытовой химии в аэрозольной упаковке. Общие технические условия»;</w:t>
      </w:r>
    </w:p>
    <w:p w14:paraId="730A6D5C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25644-96 Средства моющие синтетические порошкообразные. Общие технические требования;</w:t>
      </w:r>
    </w:p>
    <w:p w14:paraId="72126A7D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lastRenderedPageBreak/>
        <w:t>- ГОСТ 32478-2013 «Товары бытовой химии. Общие технические требования»;</w:t>
      </w:r>
    </w:p>
    <w:p w14:paraId="478C3838" w14:textId="77777777" w:rsidR="003C1535" w:rsidRPr="00C2489F" w:rsidRDefault="003C1535" w:rsidP="003C1535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5100-85 «Сода кальцинированная техническая. Технические условия»;</w:t>
      </w:r>
    </w:p>
    <w:p w14:paraId="69558B17" w14:textId="77777777" w:rsidR="003C1535" w:rsidRPr="00C2489F" w:rsidRDefault="003C1535" w:rsidP="003C1535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- иные нормативные документы</w:t>
      </w:r>
      <w:r w:rsidRPr="00C2489F">
        <w:rPr>
          <w:rFonts w:eastAsia="SimSun"/>
          <w:bCs/>
          <w:sz w:val="22"/>
          <w:szCs w:val="22"/>
          <w:lang w:eastAsia="hi-IN" w:bidi="hi-IN"/>
        </w:rPr>
        <w:t>, предназначенных для выполнения данных видов работ.</w:t>
      </w:r>
    </w:p>
    <w:p w14:paraId="2909D672" w14:textId="77777777" w:rsidR="003C1535" w:rsidRPr="003C1535" w:rsidRDefault="003C1535" w:rsidP="003C1535">
      <w:pPr>
        <w:rPr>
          <w:sz w:val="22"/>
          <w:szCs w:val="22"/>
        </w:rPr>
      </w:pPr>
    </w:p>
    <w:sectPr w:rsidR="003C1535" w:rsidRPr="003C1535" w:rsidSect="005B559A">
      <w:pgSz w:w="11909" w:h="16834"/>
      <w:pgMar w:top="709" w:right="569" w:bottom="851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ADB32A1"/>
    <w:multiLevelType w:val="singleLevel"/>
    <w:tmpl w:val="2A566A16"/>
    <w:lvl w:ilvl="0">
      <w:start w:val="2"/>
      <w:numFmt w:val="decimal"/>
      <w:lvlText w:val="4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5D089D"/>
    <w:multiLevelType w:val="hybridMultilevel"/>
    <w:tmpl w:val="FB907786"/>
    <w:lvl w:ilvl="0" w:tplc="D31C7762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1646C7"/>
    <w:multiLevelType w:val="singleLevel"/>
    <w:tmpl w:val="EDD0E870"/>
    <w:lvl w:ilvl="0">
      <w:start w:val="1"/>
      <w:numFmt w:val="decimal"/>
      <w:lvlText w:val="5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76D2DC2"/>
    <w:multiLevelType w:val="hybridMultilevel"/>
    <w:tmpl w:val="95B233D4"/>
    <w:lvl w:ilvl="0" w:tplc="BCA2455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F43B96"/>
    <w:multiLevelType w:val="hybridMultilevel"/>
    <w:tmpl w:val="256E51A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452B6"/>
    <w:multiLevelType w:val="hybridMultilevel"/>
    <w:tmpl w:val="243204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217D87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6076A9C"/>
    <w:multiLevelType w:val="singleLevel"/>
    <w:tmpl w:val="49B2B054"/>
    <w:lvl w:ilvl="0">
      <w:start w:val="1"/>
      <w:numFmt w:val="decimal"/>
      <w:lvlText w:val="2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D9E2471"/>
    <w:multiLevelType w:val="singleLevel"/>
    <w:tmpl w:val="9BCA12F6"/>
    <w:lvl w:ilvl="0">
      <w:start w:val="1"/>
      <w:numFmt w:val="decimal"/>
      <w:lvlText w:val="1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517396A"/>
    <w:multiLevelType w:val="multilevel"/>
    <w:tmpl w:val="9682A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482C0BBE"/>
    <w:multiLevelType w:val="hybridMultilevel"/>
    <w:tmpl w:val="F43A167C"/>
    <w:lvl w:ilvl="0" w:tplc="5C22EAD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200AB6"/>
    <w:multiLevelType w:val="singleLevel"/>
    <w:tmpl w:val="49DC0F90"/>
    <w:lvl w:ilvl="0">
      <w:start w:val="1"/>
      <w:numFmt w:val="decimal"/>
      <w:lvlText w:val="6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5A03449"/>
    <w:multiLevelType w:val="singleLevel"/>
    <w:tmpl w:val="11FC3B40"/>
    <w:lvl w:ilvl="0">
      <w:start w:val="1"/>
      <w:numFmt w:val="decimal"/>
      <w:lvlText w:val="2.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D7C1B31"/>
    <w:multiLevelType w:val="hybridMultilevel"/>
    <w:tmpl w:val="BB2060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2043DF"/>
    <w:multiLevelType w:val="hybridMultilevel"/>
    <w:tmpl w:val="212CE946"/>
    <w:lvl w:ilvl="0" w:tplc="4C46880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C04130"/>
    <w:multiLevelType w:val="hybridMultilevel"/>
    <w:tmpl w:val="6B8690E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DF6C38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20C315E"/>
    <w:multiLevelType w:val="hybridMultilevel"/>
    <w:tmpl w:val="84BED8C6"/>
    <w:lvl w:ilvl="0" w:tplc="9D4E64E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19" w15:restartNumberingAfterBreak="0">
    <w:nsid w:val="626B6BEB"/>
    <w:multiLevelType w:val="multilevel"/>
    <w:tmpl w:val="60AE9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685E2770"/>
    <w:multiLevelType w:val="multilevel"/>
    <w:tmpl w:val="7AE6450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13"/>
  </w:num>
  <w:num w:numId="3">
    <w:abstractNumId w:val="13"/>
    <w:lvlOverride w:ilvl="0">
      <w:lvl w:ilvl="0">
        <w:start w:val="1"/>
        <w:numFmt w:val="decimal"/>
        <w:lvlText w:val="2.1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12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4"/>
  </w:num>
  <w:num w:numId="11">
    <w:abstractNumId w:val="6"/>
  </w:num>
  <w:num w:numId="12">
    <w:abstractNumId w:val="20"/>
  </w:num>
  <w:num w:numId="13">
    <w:abstractNumId w:val="18"/>
  </w:num>
  <w:num w:numId="14">
    <w:abstractNumId w:val="16"/>
  </w:num>
  <w:num w:numId="15">
    <w:abstractNumId w:val="15"/>
  </w:num>
  <w:num w:numId="16">
    <w:abstractNumId w:val="2"/>
  </w:num>
  <w:num w:numId="17">
    <w:abstractNumId w:val="4"/>
  </w:num>
  <w:num w:numId="18">
    <w:abstractNumId w:val="5"/>
  </w:num>
  <w:num w:numId="19">
    <w:abstractNumId w:val="1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601"/>
    <w:rsid w:val="0000311F"/>
    <w:rsid w:val="00004296"/>
    <w:rsid w:val="00004C9D"/>
    <w:rsid w:val="000077FD"/>
    <w:rsid w:val="00010BB2"/>
    <w:rsid w:val="00012321"/>
    <w:rsid w:val="00013DD8"/>
    <w:rsid w:val="00014DE4"/>
    <w:rsid w:val="000203C4"/>
    <w:rsid w:val="00023939"/>
    <w:rsid w:val="000274B3"/>
    <w:rsid w:val="00031F93"/>
    <w:rsid w:val="0003296B"/>
    <w:rsid w:val="00033C0F"/>
    <w:rsid w:val="00034C93"/>
    <w:rsid w:val="00036AD0"/>
    <w:rsid w:val="000372D1"/>
    <w:rsid w:val="00044CA3"/>
    <w:rsid w:val="00052001"/>
    <w:rsid w:val="00060E51"/>
    <w:rsid w:val="00061D22"/>
    <w:rsid w:val="00064DE6"/>
    <w:rsid w:val="00065197"/>
    <w:rsid w:val="00084522"/>
    <w:rsid w:val="000870D5"/>
    <w:rsid w:val="000A104F"/>
    <w:rsid w:val="000A3591"/>
    <w:rsid w:val="000A7E2B"/>
    <w:rsid w:val="000B2132"/>
    <w:rsid w:val="000C0757"/>
    <w:rsid w:val="000C2AFE"/>
    <w:rsid w:val="000D475F"/>
    <w:rsid w:val="000D65DA"/>
    <w:rsid w:val="000E0A27"/>
    <w:rsid w:val="000E7CF2"/>
    <w:rsid w:val="000F4434"/>
    <w:rsid w:val="00113BE6"/>
    <w:rsid w:val="00116EF1"/>
    <w:rsid w:val="0011778B"/>
    <w:rsid w:val="00117A56"/>
    <w:rsid w:val="001259E7"/>
    <w:rsid w:val="00140366"/>
    <w:rsid w:val="00164066"/>
    <w:rsid w:val="00167EFB"/>
    <w:rsid w:val="00176904"/>
    <w:rsid w:val="00181630"/>
    <w:rsid w:val="00184D9B"/>
    <w:rsid w:val="00185ECE"/>
    <w:rsid w:val="00190DD3"/>
    <w:rsid w:val="0019456A"/>
    <w:rsid w:val="0019505E"/>
    <w:rsid w:val="00197978"/>
    <w:rsid w:val="001B2968"/>
    <w:rsid w:val="001D329B"/>
    <w:rsid w:val="001D5E78"/>
    <w:rsid w:val="001E5314"/>
    <w:rsid w:val="001E567E"/>
    <w:rsid w:val="001F4BDD"/>
    <w:rsid w:val="0020089F"/>
    <w:rsid w:val="002029E2"/>
    <w:rsid w:val="0020620A"/>
    <w:rsid w:val="0022257A"/>
    <w:rsid w:val="00225EA6"/>
    <w:rsid w:val="00234865"/>
    <w:rsid w:val="00240D10"/>
    <w:rsid w:val="00243B96"/>
    <w:rsid w:val="00252154"/>
    <w:rsid w:val="0026360B"/>
    <w:rsid w:val="002650DC"/>
    <w:rsid w:val="002727E2"/>
    <w:rsid w:val="002728C7"/>
    <w:rsid w:val="0027337B"/>
    <w:rsid w:val="00276083"/>
    <w:rsid w:val="00280974"/>
    <w:rsid w:val="00291311"/>
    <w:rsid w:val="002A3661"/>
    <w:rsid w:val="002A5AFA"/>
    <w:rsid w:val="002B2E34"/>
    <w:rsid w:val="002B6A46"/>
    <w:rsid w:val="002C1267"/>
    <w:rsid w:val="002D3D35"/>
    <w:rsid w:val="002E1B65"/>
    <w:rsid w:val="002E72A3"/>
    <w:rsid w:val="00314370"/>
    <w:rsid w:val="00321824"/>
    <w:rsid w:val="00325413"/>
    <w:rsid w:val="00346AC8"/>
    <w:rsid w:val="00356A92"/>
    <w:rsid w:val="00367845"/>
    <w:rsid w:val="00381430"/>
    <w:rsid w:val="003A2A0E"/>
    <w:rsid w:val="003A33EA"/>
    <w:rsid w:val="003A6028"/>
    <w:rsid w:val="003A711C"/>
    <w:rsid w:val="003B7AB3"/>
    <w:rsid w:val="003C1535"/>
    <w:rsid w:val="003C4540"/>
    <w:rsid w:val="003D0005"/>
    <w:rsid w:val="003D014A"/>
    <w:rsid w:val="003D2F63"/>
    <w:rsid w:val="003E48DB"/>
    <w:rsid w:val="003E5C91"/>
    <w:rsid w:val="00402246"/>
    <w:rsid w:val="00404FDF"/>
    <w:rsid w:val="00440877"/>
    <w:rsid w:val="00455A2D"/>
    <w:rsid w:val="004566F1"/>
    <w:rsid w:val="0046785F"/>
    <w:rsid w:val="00473FFD"/>
    <w:rsid w:val="004801A6"/>
    <w:rsid w:val="00496E5E"/>
    <w:rsid w:val="004A6126"/>
    <w:rsid w:val="004A633D"/>
    <w:rsid w:val="004B3F08"/>
    <w:rsid w:val="004B453C"/>
    <w:rsid w:val="004B7F6D"/>
    <w:rsid w:val="004C2601"/>
    <w:rsid w:val="004C3403"/>
    <w:rsid w:val="004C6DB6"/>
    <w:rsid w:val="004D1635"/>
    <w:rsid w:val="004D33C2"/>
    <w:rsid w:val="004D6D73"/>
    <w:rsid w:val="004E24E1"/>
    <w:rsid w:val="004E7258"/>
    <w:rsid w:val="004F7CA1"/>
    <w:rsid w:val="005075E9"/>
    <w:rsid w:val="00515A62"/>
    <w:rsid w:val="00521A65"/>
    <w:rsid w:val="00527E15"/>
    <w:rsid w:val="005303BE"/>
    <w:rsid w:val="00534E2D"/>
    <w:rsid w:val="00535D5E"/>
    <w:rsid w:val="0054548E"/>
    <w:rsid w:val="0055760E"/>
    <w:rsid w:val="00572178"/>
    <w:rsid w:val="00574F92"/>
    <w:rsid w:val="00581ADC"/>
    <w:rsid w:val="00587759"/>
    <w:rsid w:val="00591D1F"/>
    <w:rsid w:val="005A5927"/>
    <w:rsid w:val="005A5BEE"/>
    <w:rsid w:val="005A7BED"/>
    <w:rsid w:val="005B559A"/>
    <w:rsid w:val="005B6420"/>
    <w:rsid w:val="005B652D"/>
    <w:rsid w:val="005C0A18"/>
    <w:rsid w:val="005D13E6"/>
    <w:rsid w:val="005D62E7"/>
    <w:rsid w:val="005E1755"/>
    <w:rsid w:val="005E4A70"/>
    <w:rsid w:val="005E7D35"/>
    <w:rsid w:val="005F290C"/>
    <w:rsid w:val="005F50AF"/>
    <w:rsid w:val="005F6C33"/>
    <w:rsid w:val="0060484D"/>
    <w:rsid w:val="006179EF"/>
    <w:rsid w:val="00620BB0"/>
    <w:rsid w:val="00621EEB"/>
    <w:rsid w:val="0063519A"/>
    <w:rsid w:val="00642B7F"/>
    <w:rsid w:val="00650F09"/>
    <w:rsid w:val="00654862"/>
    <w:rsid w:val="00655DA9"/>
    <w:rsid w:val="00661F6C"/>
    <w:rsid w:val="0069128B"/>
    <w:rsid w:val="00695242"/>
    <w:rsid w:val="006953CB"/>
    <w:rsid w:val="006A346A"/>
    <w:rsid w:val="006A3812"/>
    <w:rsid w:val="006A5127"/>
    <w:rsid w:val="006A5D84"/>
    <w:rsid w:val="006A5F74"/>
    <w:rsid w:val="006B0BA0"/>
    <w:rsid w:val="006D4426"/>
    <w:rsid w:val="006D57D0"/>
    <w:rsid w:val="006D5CDA"/>
    <w:rsid w:val="006D76B0"/>
    <w:rsid w:val="006E7201"/>
    <w:rsid w:val="006F19A0"/>
    <w:rsid w:val="006F3B3F"/>
    <w:rsid w:val="006F6979"/>
    <w:rsid w:val="00702FCB"/>
    <w:rsid w:val="00713B17"/>
    <w:rsid w:val="00725A3F"/>
    <w:rsid w:val="00736799"/>
    <w:rsid w:val="00740993"/>
    <w:rsid w:val="0074647D"/>
    <w:rsid w:val="00747F32"/>
    <w:rsid w:val="00757F3E"/>
    <w:rsid w:val="00761933"/>
    <w:rsid w:val="007724C3"/>
    <w:rsid w:val="00776F6B"/>
    <w:rsid w:val="00783D0C"/>
    <w:rsid w:val="00785596"/>
    <w:rsid w:val="00795AF2"/>
    <w:rsid w:val="00796627"/>
    <w:rsid w:val="0079787D"/>
    <w:rsid w:val="007A3476"/>
    <w:rsid w:val="007B071A"/>
    <w:rsid w:val="007B6942"/>
    <w:rsid w:val="007B7ED4"/>
    <w:rsid w:val="007C0748"/>
    <w:rsid w:val="007D5E90"/>
    <w:rsid w:val="007E10A2"/>
    <w:rsid w:val="007E1CF1"/>
    <w:rsid w:val="007F06B3"/>
    <w:rsid w:val="007F2D10"/>
    <w:rsid w:val="0080362A"/>
    <w:rsid w:val="008051E6"/>
    <w:rsid w:val="0082456E"/>
    <w:rsid w:val="00835FEC"/>
    <w:rsid w:val="00852E6A"/>
    <w:rsid w:val="00865EBA"/>
    <w:rsid w:val="00871281"/>
    <w:rsid w:val="00871569"/>
    <w:rsid w:val="00871B91"/>
    <w:rsid w:val="00873781"/>
    <w:rsid w:val="00873BDE"/>
    <w:rsid w:val="0087599C"/>
    <w:rsid w:val="0088164D"/>
    <w:rsid w:val="008907FA"/>
    <w:rsid w:val="0089334C"/>
    <w:rsid w:val="008B4FC7"/>
    <w:rsid w:val="008B7763"/>
    <w:rsid w:val="008C044E"/>
    <w:rsid w:val="008C3B29"/>
    <w:rsid w:val="008C7B83"/>
    <w:rsid w:val="008D6E5A"/>
    <w:rsid w:val="008E0297"/>
    <w:rsid w:val="008E1803"/>
    <w:rsid w:val="008E489A"/>
    <w:rsid w:val="008F2D40"/>
    <w:rsid w:val="00905500"/>
    <w:rsid w:val="009172DC"/>
    <w:rsid w:val="009552C2"/>
    <w:rsid w:val="009575B7"/>
    <w:rsid w:val="00964754"/>
    <w:rsid w:val="00964AC9"/>
    <w:rsid w:val="009701BE"/>
    <w:rsid w:val="009764C7"/>
    <w:rsid w:val="00977A85"/>
    <w:rsid w:val="00983143"/>
    <w:rsid w:val="00985761"/>
    <w:rsid w:val="009B3E05"/>
    <w:rsid w:val="009E1DB7"/>
    <w:rsid w:val="00A15EBA"/>
    <w:rsid w:val="00A16A9D"/>
    <w:rsid w:val="00A3062C"/>
    <w:rsid w:val="00A344BE"/>
    <w:rsid w:val="00A42DE6"/>
    <w:rsid w:val="00A44787"/>
    <w:rsid w:val="00A520F3"/>
    <w:rsid w:val="00A54A8A"/>
    <w:rsid w:val="00A62773"/>
    <w:rsid w:val="00AB616C"/>
    <w:rsid w:val="00AD25F9"/>
    <w:rsid w:val="00AD7278"/>
    <w:rsid w:val="00AE5338"/>
    <w:rsid w:val="00AE613C"/>
    <w:rsid w:val="00B03BDB"/>
    <w:rsid w:val="00B1194C"/>
    <w:rsid w:val="00B211D3"/>
    <w:rsid w:val="00B25DF6"/>
    <w:rsid w:val="00B26B5A"/>
    <w:rsid w:val="00B351E9"/>
    <w:rsid w:val="00B3788E"/>
    <w:rsid w:val="00B5365B"/>
    <w:rsid w:val="00B53B3D"/>
    <w:rsid w:val="00B5437C"/>
    <w:rsid w:val="00B65BA3"/>
    <w:rsid w:val="00B72DFB"/>
    <w:rsid w:val="00B73518"/>
    <w:rsid w:val="00B76042"/>
    <w:rsid w:val="00B83E93"/>
    <w:rsid w:val="00B87EFC"/>
    <w:rsid w:val="00B94A67"/>
    <w:rsid w:val="00BA3A75"/>
    <w:rsid w:val="00BA66E7"/>
    <w:rsid w:val="00BB1AE9"/>
    <w:rsid w:val="00BB252E"/>
    <w:rsid w:val="00BB45BF"/>
    <w:rsid w:val="00BB4FEC"/>
    <w:rsid w:val="00BC1AE7"/>
    <w:rsid w:val="00BC2EDC"/>
    <w:rsid w:val="00BC7DA0"/>
    <w:rsid w:val="00BD3623"/>
    <w:rsid w:val="00BF24AE"/>
    <w:rsid w:val="00BF5004"/>
    <w:rsid w:val="00C01870"/>
    <w:rsid w:val="00C02F96"/>
    <w:rsid w:val="00C0472D"/>
    <w:rsid w:val="00C047B3"/>
    <w:rsid w:val="00C05868"/>
    <w:rsid w:val="00C2118E"/>
    <w:rsid w:val="00C44488"/>
    <w:rsid w:val="00C44C95"/>
    <w:rsid w:val="00C51A4B"/>
    <w:rsid w:val="00C539B0"/>
    <w:rsid w:val="00C53C72"/>
    <w:rsid w:val="00C54F36"/>
    <w:rsid w:val="00C57D12"/>
    <w:rsid w:val="00C6465C"/>
    <w:rsid w:val="00C80C0A"/>
    <w:rsid w:val="00C84CC4"/>
    <w:rsid w:val="00C963ED"/>
    <w:rsid w:val="00CB1413"/>
    <w:rsid w:val="00CC03D9"/>
    <w:rsid w:val="00CD566A"/>
    <w:rsid w:val="00CF0E89"/>
    <w:rsid w:val="00CF645E"/>
    <w:rsid w:val="00D01AA2"/>
    <w:rsid w:val="00D232D4"/>
    <w:rsid w:val="00D23E7A"/>
    <w:rsid w:val="00D53E15"/>
    <w:rsid w:val="00D546DE"/>
    <w:rsid w:val="00D77C2D"/>
    <w:rsid w:val="00D83239"/>
    <w:rsid w:val="00D8553D"/>
    <w:rsid w:val="00D93EE0"/>
    <w:rsid w:val="00D94437"/>
    <w:rsid w:val="00DA0326"/>
    <w:rsid w:val="00DB0448"/>
    <w:rsid w:val="00DC3196"/>
    <w:rsid w:val="00DC5DD6"/>
    <w:rsid w:val="00DC6149"/>
    <w:rsid w:val="00DC6DA5"/>
    <w:rsid w:val="00DD565C"/>
    <w:rsid w:val="00DE7931"/>
    <w:rsid w:val="00DF5B5F"/>
    <w:rsid w:val="00DF7AE4"/>
    <w:rsid w:val="00DF7C69"/>
    <w:rsid w:val="00E031B0"/>
    <w:rsid w:val="00E10F90"/>
    <w:rsid w:val="00E12A8E"/>
    <w:rsid w:val="00E168F2"/>
    <w:rsid w:val="00E172E9"/>
    <w:rsid w:val="00E178B8"/>
    <w:rsid w:val="00E22408"/>
    <w:rsid w:val="00E30C41"/>
    <w:rsid w:val="00E40729"/>
    <w:rsid w:val="00E4207D"/>
    <w:rsid w:val="00E431A0"/>
    <w:rsid w:val="00E54CCC"/>
    <w:rsid w:val="00E7514E"/>
    <w:rsid w:val="00EA69EC"/>
    <w:rsid w:val="00EB6A31"/>
    <w:rsid w:val="00EC1F80"/>
    <w:rsid w:val="00ED2978"/>
    <w:rsid w:val="00ED2BB0"/>
    <w:rsid w:val="00EE7656"/>
    <w:rsid w:val="00F01B2E"/>
    <w:rsid w:val="00F038B3"/>
    <w:rsid w:val="00F041D3"/>
    <w:rsid w:val="00F07D87"/>
    <w:rsid w:val="00F10849"/>
    <w:rsid w:val="00F1205C"/>
    <w:rsid w:val="00F13A6A"/>
    <w:rsid w:val="00F13DDA"/>
    <w:rsid w:val="00F2291B"/>
    <w:rsid w:val="00F27690"/>
    <w:rsid w:val="00F301C2"/>
    <w:rsid w:val="00F31450"/>
    <w:rsid w:val="00F34C57"/>
    <w:rsid w:val="00F40F5A"/>
    <w:rsid w:val="00F46E8B"/>
    <w:rsid w:val="00F52D54"/>
    <w:rsid w:val="00F66B43"/>
    <w:rsid w:val="00F749B1"/>
    <w:rsid w:val="00F856E1"/>
    <w:rsid w:val="00FB114D"/>
    <w:rsid w:val="00FC01E9"/>
    <w:rsid w:val="00FC0DD7"/>
    <w:rsid w:val="00FD14B8"/>
    <w:rsid w:val="00FD61DA"/>
    <w:rsid w:val="00FF1C0F"/>
    <w:rsid w:val="00FF704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97283"/>
  <w15:docId w15:val="{290FF800-9C73-42A2-8095-64415B5C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5B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59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(ОБЩАЯ ФОРМА)</vt:lpstr>
    </vt:vector>
  </TitlesOfParts>
  <Company>AP RB</Company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(ОБЩАЯ ФОРМА)</dc:title>
  <dc:creator>rozalia</dc:creator>
  <cp:lastModifiedBy>Андреева Вероника Ивановна</cp:lastModifiedBy>
  <cp:revision>5</cp:revision>
  <cp:lastPrinted>2025-11-19T04:43:00Z</cp:lastPrinted>
  <dcterms:created xsi:type="dcterms:W3CDTF">2026-05-25T09:37:00Z</dcterms:created>
  <dcterms:modified xsi:type="dcterms:W3CDTF">2026-05-25T11:22:00Z</dcterms:modified>
</cp:coreProperties>
</file>